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89C5B" w14:textId="1BB7EAC6" w:rsidR="009410E8" w:rsidRPr="009410E8" w:rsidRDefault="009410E8" w:rsidP="009410E8">
      <w:pPr>
        <w:jc w:val="right"/>
        <w:rPr>
          <w:sz w:val="16"/>
          <w:szCs w:val="16"/>
        </w:rPr>
      </w:pPr>
      <w:r w:rsidRPr="009410E8">
        <w:rPr>
          <w:rFonts w:hint="eastAsia"/>
          <w:sz w:val="16"/>
          <w:szCs w:val="16"/>
        </w:rPr>
        <w:t>2</w:t>
      </w:r>
      <w:r w:rsidRPr="009410E8">
        <w:rPr>
          <w:sz w:val="16"/>
          <w:szCs w:val="16"/>
        </w:rPr>
        <w:t>026</w:t>
      </w:r>
      <w:r w:rsidRPr="009410E8">
        <w:rPr>
          <w:rFonts w:hint="eastAsia"/>
          <w:sz w:val="16"/>
          <w:szCs w:val="16"/>
        </w:rPr>
        <w:t>年</w:t>
      </w:r>
      <w:r w:rsidRPr="009410E8">
        <w:rPr>
          <w:rFonts w:hint="eastAsia"/>
          <w:sz w:val="16"/>
          <w:szCs w:val="16"/>
        </w:rPr>
        <w:t>1</w:t>
      </w:r>
      <w:r w:rsidRPr="009410E8">
        <w:rPr>
          <w:rFonts w:hint="eastAsia"/>
          <w:sz w:val="16"/>
          <w:szCs w:val="16"/>
        </w:rPr>
        <w:t>月</w:t>
      </w:r>
      <w:r w:rsidRPr="009410E8">
        <w:rPr>
          <w:rFonts w:hint="eastAsia"/>
          <w:sz w:val="16"/>
          <w:szCs w:val="16"/>
        </w:rPr>
        <w:t>1</w:t>
      </w:r>
      <w:r w:rsidRPr="009410E8">
        <w:rPr>
          <w:sz w:val="16"/>
          <w:szCs w:val="16"/>
        </w:rPr>
        <w:t>2</w:t>
      </w:r>
      <w:r w:rsidRPr="009410E8">
        <w:rPr>
          <w:rFonts w:hint="eastAsia"/>
          <w:sz w:val="16"/>
          <w:szCs w:val="16"/>
        </w:rPr>
        <w:t>日編輯委員會討論通過</w:t>
      </w:r>
    </w:p>
    <w:p w14:paraId="42A8817D" w14:textId="65A0EAE0" w:rsidR="009410E8" w:rsidRPr="009410E8" w:rsidRDefault="009410E8" w:rsidP="009410E8">
      <w:pPr>
        <w:jc w:val="center"/>
        <w:rPr>
          <w:rFonts w:ascii="標楷體" w:eastAsia="標楷體" w:hAnsi="標楷體"/>
          <w:b/>
          <w:bCs/>
          <w:sz w:val="28"/>
          <w:szCs w:val="28"/>
        </w:rPr>
      </w:pPr>
      <w:r w:rsidRPr="009410E8">
        <w:rPr>
          <w:rFonts w:ascii="標楷體" w:eastAsia="標楷體" w:hAnsi="標楷體" w:hint="eastAsia"/>
          <w:b/>
          <w:bCs/>
          <w:sz w:val="28"/>
          <w:szCs w:val="28"/>
        </w:rPr>
        <w:t>《資訊社會研究》期刊</w:t>
      </w:r>
      <w:r w:rsidR="00565689" w:rsidRPr="00565689">
        <w:rPr>
          <w:rFonts w:ascii="標楷體" w:eastAsia="標楷體" w:hAnsi="標楷體" w:hint="eastAsia"/>
          <w:b/>
          <w:bCs/>
          <w:sz w:val="28"/>
          <w:szCs w:val="28"/>
        </w:rPr>
        <w:t>人工智慧（AI）</w:t>
      </w:r>
      <w:r w:rsidRPr="009410E8">
        <w:rPr>
          <w:rFonts w:ascii="標楷體" w:eastAsia="標楷體" w:hAnsi="標楷體" w:hint="eastAsia"/>
          <w:b/>
          <w:bCs/>
          <w:sz w:val="28"/>
          <w:szCs w:val="28"/>
        </w:rPr>
        <w:t>使用規範</w:t>
      </w:r>
    </w:p>
    <w:p w14:paraId="53198C7E" w14:textId="77777777" w:rsidR="00013230" w:rsidRPr="00013230" w:rsidRDefault="00013230" w:rsidP="00013230">
      <w:pPr>
        <w:pStyle w:val="a3"/>
        <w:numPr>
          <w:ilvl w:val="0"/>
          <w:numId w:val="1"/>
        </w:numPr>
        <w:ind w:leftChars="0"/>
        <w:rPr>
          <w:rFonts w:ascii="Times New Roman" w:hAnsi="Times New Roman" w:cs="Times New Roman"/>
        </w:rPr>
      </w:pPr>
      <w:r w:rsidRPr="00013230">
        <w:rPr>
          <w:rFonts w:ascii="Times New Roman" w:hAnsi="Times New Roman" w:cs="Times New Roman"/>
        </w:rPr>
        <w:t>人類責任與作者資格</w:t>
      </w:r>
    </w:p>
    <w:p w14:paraId="162F9B10" w14:textId="77777777" w:rsidR="00013230" w:rsidRPr="00013230" w:rsidRDefault="00013230" w:rsidP="00013230">
      <w:pPr>
        <w:rPr>
          <w:rFonts w:ascii="Times New Roman" w:hAnsi="Times New Roman" w:cs="Times New Roman"/>
        </w:rPr>
      </w:pPr>
      <w:r w:rsidRPr="00013230">
        <w:rPr>
          <w:rFonts w:ascii="Times New Roman" w:hAnsi="Times New Roman" w:cs="Times New Roman"/>
        </w:rPr>
        <w:t>生成式</w:t>
      </w:r>
      <w:r w:rsidRPr="00013230">
        <w:rPr>
          <w:rFonts w:ascii="Times New Roman" w:hAnsi="Times New Roman" w:cs="Times New Roman"/>
        </w:rPr>
        <w:t>AI</w:t>
      </w:r>
      <w:r w:rsidRPr="00013230">
        <w:rPr>
          <w:rFonts w:ascii="Times New Roman" w:hAnsi="Times New Roman" w:cs="Times New Roman"/>
        </w:rPr>
        <w:t>工具（如</w:t>
      </w:r>
      <w:r w:rsidRPr="00013230">
        <w:rPr>
          <w:rFonts w:ascii="Times New Roman" w:hAnsi="Times New Roman" w:cs="Times New Roman"/>
        </w:rPr>
        <w:t xml:space="preserve"> ChatGPT</w:t>
      </w:r>
      <w:r w:rsidRPr="00013230">
        <w:rPr>
          <w:rFonts w:ascii="Times New Roman" w:hAnsi="Times New Roman" w:cs="Times New Roman"/>
        </w:rPr>
        <w:t>、</w:t>
      </w:r>
      <w:r w:rsidRPr="00013230">
        <w:rPr>
          <w:rFonts w:ascii="Times New Roman" w:hAnsi="Times New Roman" w:cs="Times New Roman"/>
        </w:rPr>
        <w:t>LLM</w:t>
      </w:r>
      <w:r w:rsidRPr="00013230">
        <w:rPr>
          <w:rFonts w:ascii="Times New Roman" w:hAnsi="Times New Roman" w:cs="Times New Roman"/>
        </w:rPr>
        <w:t>）不具備法律地位，無法對研究內容負責，因此不得列為作者。人類作者必須對稿件的原創性、完整性及準確性負最終完全責任，這包括由</w:t>
      </w:r>
      <w:r w:rsidRPr="00013230">
        <w:rPr>
          <w:rFonts w:ascii="Times New Roman" w:hAnsi="Times New Roman" w:cs="Times New Roman"/>
        </w:rPr>
        <w:t>AI</w:t>
      </w:r>
      <w:r w:rsidRPr="00013230">
        <w:rPr>
          <w:rFonts w:ascii="Times New Roman" w:hAnsi="Times New Roman" w:cs="Times New Roman"/>
        </w:rPr>
        <w:t>協助生成的任何部分。</w:t>
      </w:r>
    </w:p>
    <w:p w14:paraId="63EB871D" w14:textId="77777777" w:rsidR="00013230" w:rsidRPr="00013230" w:rsidRDefault="00013230" w:rsidP="00013230">
      <w:pPr>
        <w:rPr>
          <w:rFonts w:ascii="Times New Roman" w:hAnsi="Times New Roman" w:cs="Times New Roman"/>
        </w:rPr>
      </w:pPr>
    </w:p>
    <w:p w14:paraId="5DAB42FE" w14:textId="77777777" w:rsidR="00013230" w:rsidRPr="00013230" w:rsidRDefault="00013230" w:rsidP="00013230">
      <w:pPr>
        <w:pStyle w:val="a3"/>
        <w:numPr>
          <w:ilvl w:val="0"/>
          <w:numId w:val="1"/>
        </w:numPr>
        <w:ind w:leftChars="0"/>
        <w:rPr>
          <w:rFonts w:ascii="Times New Roman" w:hAnsi="Times New Roman" w:cs="Times New Roman"/>
        </w:rPr>
      </w:pPr>
      <w:r w:rsidRPr="00013230">
        <w:rPr>
          <w:rFonts w:ascii="Times New Roman" w:hAnsi="Times New Roman" w:cs="Times New Roman"/>
        </w:rPr>
        <w:t>強制揭露與透明度</w:t>
      </w:r>
    </w:p>
    <w:p w14:paraId="0E35F3DA" w14:textId="77777777" w:rsidR="00013230" w:rsidRPr="00013230" w:rsidRDefault="00013230" w:rsidP="00013230">
      <w:pPr>
        <w:rPr>
          <w:rFonts w:ascii="Times New Roman" w:hAnsi="Times New Roman" w:cs="Times New Roman"/>
        </w:rPr>
      </w:pPr>
      <w:r w:rsidRPr="00013230">
        <w:rPr>
          <w:rFonts w:ascii="Times New Roman" w:hAnsi="Times New Roman" w:cs="Times New Roman"/>
        </w:rPr>
        <w:t>在研究構思、數據分析、寫作或圖像製作過程中使用生成式</w:t>
      </w:r>
      <w:r w:rsidRPr="00013230">
        <w:rPr>
          <w:rFonts w:ascii="Times New Roman" w:hAnsi="Times New Roman" w:cs="Times New Roman"/>
        </w:rPr>
        <w:t>AI</w:t>
      </w:r>
      <w:r w:rsidRPr="00013230">
        <w:rPr>
          <w:rFonts w:ascii="Times New Roman" w:hAnsi="Times New Roman" w:cs="Times New Roman"/>
        </w:rPr>
        <w:t>工具，作者必須在稿件（如方法單元或附錄）中明確揭露。聲明內容應包含：使用的工具名稱（含版本）、使用目的（如潤飾、程式碼生成）、具體應用範圍等。</w:t>
      </w:r>
    </w:p>
    <w:p w14:paraId="7FF3EDAE" w14:textId="77777777" w:rsidR="00013230" w:rsidRPr="00013230" w:rsidRDefault="00013230" w:rsidP="00013230">
      <w:pPr>
        <w:rPr>
          <w:rFonts w:ascii="Times New Roman" w:hAnsi="Times New Roman" w:cs="Times New Roman"/>
        </w:rPr>
      </w:pPr>
    </w:p>
    <w:p w14:paraId="61973289" w14:textId="77777777" w:rsidR="008A53D9" w:rsidRPr="00013230" w:rsidRDefault="008A53D9" w:rsidP="008A53D9">
      <w:pPr>
        <w:pStyle w:val="a3"/>
        <w:numPr>
          <w:ilvl w:val="0"/>
          <w:numId w:val="1"/>
        </w:numPr>
        <w:ind w:leftChars="0"/>
        <w:rPr>
          <w:rFonts w:ascii="Times New Roman" w:hAnsi="Times New Roman" w:cs="Times New Roman"/>
        </w:rPr>
      </w:pPr>
      <w:r w:rsidRPr="00013230">
        <w:rPr>
          <w:rFonts w:ascii="Times New Roman" w:hAnsi="Times New Roman" w:cs="Times New Roman"/>
        </w:rPr>
        <w:t>允許的輔助用途</w:t>
      </w:r>
    </w:p>
    <w:p w14:paraId="7902A910" w14:textId="5AA90BF2" w:rsidR="008A53D9" w:rsidRPr="008A53D9" w:rsidRDefault="008A53D9" w:rsidP="008A53D9">
      <w:pPr>
        <w:rPr>
          <w:rFonts w:ascii="Times New Roman" w:hAnsi="Times New Roman" w:cs="Times New Roman"/>
        </w:rPr>
      </w:pPr>
      <w:r w:rsidRPr="008A53D9">
        <w:rPr>
          <w:rFonts w:ascii="Times New Roman" w:hAnsi="Times New Roman" w:cs="Times New Roman"/>
        </w:rPr>
        <w:t xml:space="preserve">AI </w:t>
      </w:r>
      <w:r w:rsidRPr="008A53D9">
        <w:rPr>
          <w:rFonts w:ascii="Times New Roman" w:hAnsi="Times New Roman" w:cs="Times New Roman"/>
        </w:rPr>
        <w:t>工具可用於語言潤飾（改善語法、拼寫）、激發研究構思等。若僅用於單純的語言改進（例如文法、拼字檢查），可不需特別揭露，但作者仍需對最終文本負責</w:t>
      </w:r>
      <w:r w:rsidRPr="008A53D9">
        <w:rPr>
          <w:rFonts w:ascii="Times New Roman" w:hAnsi="Times New Roman" w:cs="Times New Roman"/>
        </w:rPr>
        <w:t xml:space="preserve"> </w:t>
      </w:r>
      <w:r w:rsidRPr="008A53D9">
        <w:rPr>
          <w:rFonts w:ascii="Times New Roman" w:hAnsi="Times New Roman" w:cs="Times New Roman"/>
        </w:rPr>
        <w:t>。</w:t>
      </w:r>
    </w:p>
    <w:p w14:paraId="01E8FE77" w14:textId="77777777" w:rsidR="008A53D9" w:rsidRPr="008A53D9" w:rsidRDefault="008A53D9" w:rsidP="008A53D9">
      <w:pPr>
        <w:rPr>
          <w:rFonts w:ascii="Times New Roman" w:hAnsi="Times New Roman" w:cs="Times New Roman"/>
        </w:rPr>
      </w:pPr>
    </w:p>
    <w:p w14:paraId="4BF222BF" w14:textId="0F0C1D07" w:rsidR="00013230" w:rsidRPr="00013230" w:rsidRDefault="00013230" w:rsidP="00013230">
      <w:pPr>
        <w:pStyle w:val="a3"/>
        <w:numPr>
          <w:ilvl w:val="0"/>
          <w:numId w:val="1"/>
        </w:numPr>
        <w:ind w:leftChars="0"/>
        <w:rPr>
          <w:rFonts w:ascii="Times New Roman" w:hAnsi="Times New Roman" w:cs="Times New Roman"/>
        </w:rPr>
      </w:pPr>
      <w:r w:rsidRPr="00013230">
        <w:rPr>
          <w:rFonts w:ascii="Times New Roman" w:hAnsi="Times New Roman" w:cs="Times New Roman"/>
        </w:rPr>
        <w:t>內文圖像與數據的真實性</w:t>
      </w:r>
    </w:p>
    <w:p w14:paraId="232BE104" w14:textId="77777777" w:rsidR="00013230" w:rsidRPr="00013230" w:rsidRDefault="00013230" w:rsidP="00013230">
      <w:pPr>
        <w:rPr>
          <w:rFonts w:ascii="Times New Roman" w:hAnsi="Times New Roman" w:cs="Times New Roman"/>
        </w:rPr>
      </w:pPr>
      <w:r w:rsidRPr="00013230">
        <w:rPr>
          <w:rFonts w:ascii="Times New Roman" w:hAnsi="Times New Roman" w:cs="Times New Roman"/>
        </w:rPr>
        <w:t>僅允許用來製作概念圖、示意圖，嚴格禁止使用生成式</w:t>
      </w:r>
      <w:r w:rsidRPr="00013230">
        <w:rPr>
          <w:rFonts w:ascii="Times New Roman" w:hAnsi="Times New Roman" w:cs="Times New Roman"/>
        </w:rPr>
        <w:t>AI</w:t>
      </w:r>
      <w:r w:rsidRPr="00013230">
        <w:rPr>
          <w:rFonts w:ascii="Times New Roman" w:hAnsi="Times New Roman" w:cs="Times New Roman"/>
        </w:rPr>
        <w:t>創建或修改其他圖像，但必須明確標註並確保無版權爭議。</w:t>
      </w:r>
    </w:p>
    <w:p w14:paraId="4B11534B" w14:textId="77777777" w:rsidR="00013230" w:rsidRPr="00013230" w:rsidRDefault="00013230" w:rsidP="00013230">
      <w:pPr>
        <w:rPr>
          <w:rFonts w:ascii="Times New Roman" w:hAnsi="Times New Roman" w:cs="Times New Roman"/>
        </w:rPr>
      </w:pPr>
    </w:p>
    <w:p w14:paraId="72B5510A" w14:textId="77777777" w:rsidR="00013230" w:rsidRPr="00013230" w:rsidRDefault="00013230" w:rsidP="00013230">
      <w:pPr>
        <w:pStyle w:val="a3"/>
        <w:numPr>
          <w:ilvl w:val="0"/>
          <w:numId w:val="1"/>
        </w:numPr>
        <w:ind w:leftChars="0"/>
        <w:rPr>
          <w:rFonts w:ascii="Times New Roman" w:hAnsi="Times New Roman" w:cs="Times New Roman"/>
        </w:rPr>
      </w:pPr>
      <w:r w:rsidRPr="00013230">
        <w:rPr>
          <w:rFonts w:ascii="Times New Roman" w:hAnsi="Times New Roman" w:cs="Times New Roman"/>
        </w:rPr>
        <w:t>隱私與機密性保護</w:t>
      </w:r>
    </w:p>
    <w:p w14:paraId="70F9308F" w14:textId="223C39AE" w:rsidR="00013230" w:rsidRPr="00013230" w:rsidRDefault="00013230" w:rsidP="00013230">
      <w:pPr>
        <w:rPr>
          <w:rFonts w:ascii="Times New Roman" w:hAnsi="Times New Roman" w:cs="Times New Roman"/>
        </w:rPr>
      </w:pPr>
      <w:r w:rsidRPr="00013230">
        <w:rPr>
          <w:rFonts w:ascii="Times New Roman" w:hAnsi="Times New Roman" w:cs="Times New Roman"/>
        </w:rPr>
        <w:t>編輯與審查人嚴禁將未發表的稿件或其任何部分上傳至公開的生成式</w:t>
      </w:r>
      <w:r w:rsidRPr="00013230">
        <w:rPr>
          <w:rFonts w:ascii="Times New Roman" w:hAnsi="Times New Roman" w:cs="Times New Roman"/>
        </w:rPr>
        <w:t>AI</w:t>
      </w:r>
      <w:r w:rsidRPr="00013230">
        <w:rPr>
          <w:rFonts w:ascii="Times New Roman" w:hAnsi="Times New Roman" w:cs="Times New Roman"/>
        </w:rPr>
        <w:t>工具中，以防範洩漏作者的機密資訊及專有權利。作者在使用</w:t>
      </w:r>
      <w:r w:rsidRPr="00013230">
        <w:rPr>
          <w:rFonts w:ascii="Times New Roman" w:hAnsi="Times New Roman" w:cs="Times New Roman"/>
        </w:rPr>
        <w:t>AI</w:t>
      </w:r>
      <w:r w:rsidRPr="00013230">
        <w:rPr>
          <w:rFonts w:ascii="Times New Roman" w:hAnsi="Times New Roman" w:cs="Times New Roman"/>
        </w:rPr>
        <w:t>處理數據時，亦須確保未侵犯個資隱私，應優先選用具隱私保護的工具。</w:t>
      </w:r>
    </w:p>
    <w:p w14:paraId="22C8C534" w14:textId="77777777" w:rsidR="00013230" w:rsidRPr="00013230" w:rsidRDefault="00013230" w:rsidP="00013230">
      <w:pPr>
        <w:rPr>
          <w:rFonts w:ascii="Times New Roman" w:hAnsi="Times New Roman" w:cs="Times New Roman"/>
        </w:rPr>
      </w:pPr>
    </w:p>
    <w:p w14:paraId="0B421B0F" w14:textId="77777777" w:rsidR="00013230" w:rsidRPr="00013230" w:rsidRDefault="00013230" w:rsidP="00013230">
      <w:pPr>
        <w:pStyle w:val="a3"/>
        <w:numPr>
          <w:ilvl w:val="0"/>
          <w:numId w:val="1"/>
        </w:numPr>
        <w:ind w:leftChars="0"/>
        <w:rPr>
          <w:rFonts w:ascii="Times New Roman" w:hAnsi="Times New Roman" w:cs="Times New Roman"/>
        </w:rPr>
      </w:pPr>
      <w:r w:rsidRPr="00013230">
        <w:rPr>
          <w:rFonts w:ascii="Times New Roman" w:hAnsi="Times New Roman" w:cs="Times New Roman"/>
        </w:rPr>
        <w:t>審查人的禁用原則</w:t>
      </w:r>
    </w:p>
    <w:p w14:paraId="0214C6A6" w14:textId="77777777" w:rsidR="00013230" w:rsidRPr="00013230" w:rsidRDefault="00013230" w:rsidP="00013230">
      <w:pPr>
        <w:rPr>
          <w:rFonts w:ascii="Times New Roman" w:hAnsi="Times New Roman" w:cs="Times New Roman"/>
        </w:rPr>
      </w:pPr>
      <w:r w:rsidRPr="00013230">
        <w:rPr>
          <w:rFonts w:ascii="Times New Roman" w:hAnsi="Times New Roman" w:cs="Times New Roman"/>
        </w:rPr>
        <w:t>審查人不得使用生成式</w:t>
      </w:r>
      <w:r w:rsidRPr="00013230">
        <w:rPr>
          <w:rFonts w:ascii="Times New Roman" w:hAnsi="Times New Roman" w:cs="Times New Roman"/>
        </w:rPr>
        <w:t>AI</w:t>
      </w:r>
      <w:r w:rsidRPr="00013230">
        <w:rPr>
          <w:rFonts w:ascii="Times New Roman" w:hAnsi="Times New Roman" w:cs="Times New Roman"/>
        </w:rPr>
        <w:t>來撰寫審查內容。</w:t>
      </w:r>
    </w:p>
    <w:p w14:paraId="3F73D812" w14:textId="77777777" w:rsidR="00013230" w:rsidRPr="00013230" w:rsidRDefault="00013230" w:rsidP="00013230">
      <w:pPr>
        <w:rPr>
          <w:rFonts w:ascii="Times New Roman" w:hAnsi="Times New Roman" w:cs="Times New Roman"/>
        </w:rPr>
      </w:pPr>
    </w:p>
    <w:p w14:paraId="5A350114" w14:textId="77777777" w:rsidR="00013230" w:rsidRPr="00013230" w:rsidRDefault="00013230" w:rsidP="00013230">
      <w:pPr>
        <w:pStyle w:val="a3"/>
        <w:numPr>
          <w:ilvl w:val="0"/>
          <w:numId w:val="1"/>
        </w:numPr>
        <w:ind w:leftChars="0"/>
        <w:rPr>
          <w:rFonts w:ascii="Times New Roman" w:hAnsi="Times New Roman" w:cs="Times New Roman"/>
        </w:rPr>
      </w:pPr>
      <w:r w:rsidRPr="00013230">
        <w:rPr>
          <w:rFonts w:ascii="Times New Roman" w:hAnsi="Times New Roman" w:cs="Times New Roman"/>
        </w:rPr>
        <w:t>內容驗證與防範幻覺</w:t>
      </w:r>
    </w:p>
    <w:p w14:paraId="3E77549A" w14:textId="63A9AACD" w:rsidR="00013230" w:rsidRPr="00013230" w:rsidRDefault="00013230" w:rsidP="00013230">
      <w:pPr>
        <w:rPr>
          <w:rFonts w:ascii="Times New Roman" w:hAnsi="Times New Roman" w:cs="Times New Roman"/>
        </w:rPr>
      </w:pPr>
      <w:r w:rsidRPr="00013230">
        <w:rPr>
          <w:rFonts w:ascii="Times New Roman" w:hAnsi="Times New Roman" w:cs="Times New Roman"/>
        </w:rPr>
        <w:t>由於生成式</w:t>
      </w:r>
      <w:r w:rsidRPr="00013230">
        <w:rPr>
          <w:rFonts w:ascii="Times New Roman" w:hAnsi="Times New Roman" w:cs="Times New Roman"/>
        </w:rPr>
        <w:t>AI</w:t>
      </w:r>
      <w:r w:rsidRPr="00013230">
        <w:rPr>
          <w:rFonts w:ascii="Times New Roman" w:hAnsi="Times New Roman" w:cs="Times New Roman"/>
        </w:rPr>
        <w:t>有可能產生「幻覺」（</w:t>
      </w:r>
      <w:r w:rsidRPr="00013230">
        <w:rPr>
          <w:rFonts w:ascii="Times New Roman" w:hAnsi="Times New Roman" w:cs="Times New Roman"/>
        </w:rPr>
        <w:t>Hallucinations</w:t>
      </w:r>
      <w:r w:rsidRPr="00013230">
        <w:rPr>
          <w:rFonts w:ascii="Times New Roman" w:hAnsi="Times New Roman" w:cs="Times New Roman"/>
        </w:rPr>
        <w:t>）或捏造資訊，嚴禁直接引用</w:t>
      </w:r>
      <w:r w:rsidRPr="00013230">
        <w:rPr>
          <w:rFonts w:ascii="Times New Roman" w:hAnsi="Times New Roman" w:cs="Times New Roman"/>
        </w:rPr>
        <w:t>AI</w:t>
      </w:r>
      <w:r w:rsidRPr="00013230">
        <w:rPr>
          <w:rFonts w:ascii="Times New Roman" w:hAnsi="Times New Roman" w:cs="Times New Roman"/>
        </w:rPr>
        <w:t>生成的參考文獻。</w:t>
      </w:r>
      <w:r w:rsidR="008A53D9">
        <w:rPr>
          <w:rFonts w:ascii="Times New Roman" w:hAnsi="Times New Roman" w:cs="Times New Roman" w:hint="eastAsia"/>
        </w:rPr>
        <w:t>違者依</w:t>
      </w:r>
      <w:r w:rsidR="008A53D9" w:rsidRPr="008A53D9">
        <w:rPr>
          <w:rFonts w:ascii="Times New Roman" w:hAnsi="Times New Roman" w:cs="Times New Roman" w:hint="eastAsia"/>
        </w:rPr>
        <w:t>學術倫理程序處理</w:t>
      </w:r>
      <w:r w:rsidR="008A53D9">
        <w:rPr>
          <w:rFonts w:ascii="Times New Roman" w:hAnsi="Times New Roman" w:cs="Times New Roman" w:hint="eastAsia"/>
        </w:rPr>
        <w:t>。</w:t>
      </w:r>
    </w:p>
    <w:p w14:paraId="544FC9D8" w14:textId="77777777" w:rsidR="00013230" w:rsidRPr="00013230" w:rsidRDefault="00013230" w:rsidP="00013230">
      <w:pPr>
        <w:rPr>
          <w:rFonts w:ascii="Times New Roman" w:hAnsi="Times New Roman" w:cs="Times New Roman"/>
        </w:rPr>
      </w:pPr>
    </w:p>
    <w:p w14:paraId="13FF4B19" w14:textId="77777777" w:rsidR="00013230" w:rsidRPr="00013230" w:rsidRDefault="00013230" w:rsidP="00013230">
      <w:pPr>
        <w:pStyle w:val="a3"/>
        <w:numPr>
          <w:ilvl w:val="0"/>
          <w:numId w:val="1"/>
        </w:numPr>
        <w:ind w:leftChars="0"/>
        <w:rPr>
          <w:rFonts w:ascii="Times New Roman" w:hAnsi="Times New Roman" w:cs="Times New Roman"/>
        </w:rPr>
      </w:pPr>
      <w:r w:rsidRPr="00013230">
        <w:rPr>
          <w:rFonts w:ascii="Times New Roman" w:hAnsi="Times New Roman" w:cs="Times New Roman"/>
        </w:rPr>
        <w:t>違規處理</w:t>
      </w:r>
    </w:p>
    <w:p w14:paraId="348F96F7" w14:textId="43F0B993" w:rsidR="009410E8" w:rsidRPr="00013230" w:rsidRDefault="00013230" w:rsidP="00013230">
      <w:pPr>
        <w:rPr>
          <w:rFonts w:ascii="Times New Roman" w:hAnsi="Times New Roman" w:cs="Times New Roman"/>
        </w:rPr>
      </w:pPr>
      <w:r w:rsidRPr="00013230">
        <w:rPr>
          <w:rFonts w:ascii="Times New Roman" w:hAnsi="Times New Roman" w:cs="Times New Roman"/>
        </w:rPr>
        <w:t>若發現未誠實揭露</w:t>
      </w:r>
      <w:r w:rsidRPr="00013230">
        <w:rPr>
          <w:rFonts w:ascii="Times New Roman" w:hAnsi="Times New Roman" w:cs="Times New Roman"/>
        </w:rPr>
        <w:t>AI</w:t>
      </w:r>
      <w:r w:rsidRPr="00013230">
        <w:rPr>
          <w:rFonts w:ascii="Times New Roman" w:hAnsi="Times New Roman" w:cs="Times New Roman"/>
        </w:rPr>
        <w:t>使用情況、或使用</w:t>
      </w:r>
      <w:r w:rsidRPr="00013230">
        <w:rPr>
          <w:rFonts w:ascii="Times New Roman" w:hAnsi="Times New Roman" w:cs="Times New Roman"/>
        </w:rPr>
        <w:t>AI</w:t>
      </w:r>
      <w:r w:rsidRPr="00013230">
        <w:rPr>
          <w:rFonts w:ascii="Times New Roman" w:hAnsi="Times New Roman" w:cs="Times New Roman"/>
        </w:rPr>
        <w:t>生成偽造數據與圖像，期刊編輯有權在審查過程的任何階段拒絕稿件或出版後撤銷刊登稿件。若有檢舉不當</w:t>
      </w:r>
      <w:r w:rsidRPr="00013230">
        <w:rPr>
          <w:rFonts w:ascii="Times New Roman" w:hAnsi="Times New Roman" w:cs="Times New Roman"/>
        </w:rPr>
        <w:t>AI</w:t>
      </w:r>
      <w:r w:rsidRPr="00013230">
        <w:rPr>
          <w:rFonts w:ascii="Times New Roman" w:hAnsi="Times New Roman" w:cs="Times New Roman"/>
        </w:rPr>
        <w:t>使用，檢舉人需提出佐證資料，由編委會討論並裁決。</w:t>
      </w:r>
    </w:p>
    <w:sectPr w:rsidR="009410E8" w:rsidRPr="0001323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51D9C"/>
    <w:multiLevelType w:val="hybridMultilevel"/>
    <w:tmpl w:val="22BC02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E8"/>
    <w:rsid w:val="00013230"/>
    <w:rsid w:val="00565689"/>
    <w:rsid w:val="008A53D9"/>
    <w:rsid w:val="009410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7069"/>
  <w15:chartTrackingRefBased/>
  <w15:docId w15:val="{788CF716-CCAC-4B3E-BCDF-0E5A41C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3D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323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46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昀霈 李</dc:creator>
  <cp:keywords/>
  <dc:description/>
  <cp:lastModifiedBy>昀霈 李</cp:lastModifiedBy>
  <cp:revision>3</cp:revision>
  <dcterms:created xsi:type="dcterms:W3CDTF">2026-02-27T06:48:00Z</dcterms:created>
  <dcterms:modified xsi:type="dcterms:W3CDTF">2026-02-27T08:53:00Z</dcterms:modified>
</cp:coreProperties>
</file>